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6E" w:rsidRDefault="00843E6E" w:rsidP="00843E6E">
      <w:pPr>
        <w:rPr>
          <w:rFonts w:ascii="Times New Roman" w:eastAsia="Times New Roman" w:hAnsi="Times New Roman" w:cs="Times New Roman"/>
          <w:sz w:val="24"/>
          <w:szCs w:val="24"/>
          <w:lang w:eastAsia="fr-FR" w:bidi="km-KH"/>
        </w:rPr>
      </w:pPr>
      <w:bookmarkStart w:id="0" w:name="_GoBack"/>
      <w:bookmarkEnd w:id="0"/>
      <w:r w:rsidRPr="00843E6E">
        <w:rPr>
          <w:rFonts w:ascii="Times New Roman" w:eastAsia="Times New Roman" w:hAnsi="Times New Roman" w:cs="Times New Roman"/>
          <w:sz w:val="24"/>
          <w:szCs w:val="24"/>
          <w:lang w:eastAsia="fr-FR" w:bidi="km-KH"/>
        </w:rPr>
        <w:t xml:space="preserve">Pollination of </w:t>
      </w:r>
      <w:proofErr w:type="spellStart"/>
      <w:r w:rsidRPr="00843E6E">
        <w:rPr>
          <w:rFonts w:ascii="Times New Roman" w:eastAsia="Times New Roman" w:hAnsi="Times New Roman" w:cs="Times New Roman"/>
          <w:sz w:val="24"/>
          <w:szCs w:val="24"/>
          <w:lang w:eastAsia="fr-FR" w:bidi="km-KH"/>
        </w:rPr>
        <w:t>Rafflesiaceae</w:t>
      </w:r>
      <w:proofErr w:type="spellEnd"/>
      <w:r w:rsidRPr="00843E6E">
        <w:rPr>
          <w:rFonts w:ascii="Times New Roman" w:eastAsia="Times New Roman" w:hAnsi="Times New Roman" w:cs="Times New Roman"/>
          <w:sz w:val="24"/>
          <w:szCs w:val="24"/>
          <w:lang w:eastAsia="fr-FR" w:bidi="km-KH"/>
        </w:rPr>
        <w:t xml:space="preserve"> – superlatives in size, eccentric life-cycle, and deception</w:t>
      </w:r>
    </w:p>
    <w:p w:rsidR="00843E6E" w:rsidRPr="00843E6E" w:rsidRDefault="00843E6E" w:rsidP="00843E6E">
      <w:pPr>
        <w:rPr>
          <w:rFonts w:ascii="Times New Roman" w:eastAsia="Times New Roman" w:hAnsi="Times New Roman" w:cs="Times New Roman"/>
          <w:sz w:val="24"/>
          <w:szCs w:val="24"/>
          <w:lang w:eastAsia="fr-FR" w:bidi="km-KH"/>
        </w:rPr>
      </w:pPr>
    </w:p>
    <w:p w:rsidR="00843E6E" w:rsidRPr="00843E6E" w:rsidRDefault="00843E6E" w:rsidP="00843E6E">
      <w:pPr>
        <w:rPr>
          <w:rFonts w:ascii="Times New Roman" w:eastAsia="Times New Roman" w:hAnsi="Times New Roman" w:cs="Times New Roman"/>
          <w:sz w:val="24"/>
          <w:szCs w:val="24"/>
          <w:lang w:eastAsia="fr-FR" w:bidi="km-KH"/>
        </w:rPr>
      </w:pPr>
      <w:r w:rsidRPr="00843E6E">
        <w:rPr>
          <w:rFonts w:ascii="Times New Roman" w:eastAsia="Times New Roman" w:hAnsi="Times New Roman" w:cs="Times New Roman"/>
          <w:sz w:val="24"/>
          <w:szCs w:val="24"/>
          <w:u w:val="single"/>
          <w:lang w:eastAsia="fr-FR" w:bidi="km-KH"/>
        </w:rPr>
        <w:t xml:space="preserve">Hans </w:t>
      </w:r>
      <w:proofErr w:type="spellStart"/>
      <w:r w:rsidRPr="00843E6E">
        <w:rPr>
          <w:rFonts w:ascii="Times New Roman" w:eastAsia="Times New Roman" w:hAnsi="Times New Roman" w:cs="Times New Roman"/>
          <w:sz w:val="24"/>
          <w:szCs w:val="24"/>
          <w:u w:val="single"/>
          <w:lang w:eastAsia="fr-FR" w:bidi="km-KH"/>
        </w:rPr>
        <w:t>Bänziger</w:t>
      </w:r>
      <w:proofErr w:type="spellEnd"/>
      <w:proofErr w:type="gramStart"/>
      <w:r w:rsidRPr="00843E6E">
        <w:rPr>
          <w:rFonts w:ascii="Times New Roman" w:eastAsia="Times New Roman" w:hAnsi="Times New Roman" w:cs="Times New Roman"/>
          <w:sz w:val="24"/>
          <w:szCs w:val="24"/>
          <w:lang w:eastAsia="fr-FR" w:bidi="km-KH"/>
        </w:rPr>
        <w:t>  1</w:t>
      </w:r>
      <w:proofErr w:type="gramEnd"/>
      <w:r w:rsidRPr="00843E6E">
        <w:rPr>
          <w:rFonts w:ascii="Times New Roman" w:eastAsia="Times New Roman" w:hAnsi="Times New Roman" w:cs="Times New Roman"/>
          <w:sz w:val="24"/>
          <w:szCs w:val="24"/>
          <w:lang w:eastAsia="fr-FR" w:bidi="km-KH"/>
        </w:rPr>
        <w:t>, *, </w:t>
      </w:r>
      <w:hyperlink r:id="rId5" w:history="1">
        <w:r w:rsidRPr="00843E6E">
          <w:rPr>
            <w:rFonts w:ascii="Times New Roman" w:eastAsia="Times New Roman" w:hAnsi="Times New Roman" w:cs="Times New Roman"/>
            <w:color w:val="0000FF"/>
            <w:sz w:val="24"/>
            <w:szCs w:val="24"/>
            <w:u w:val="single"/>
            <w:lang w:eastAsia="fr-FR" w:bidi="km-KH"/>
          </w:rPr>
          <w:t>@</w:t>
        </w:r>
      </w:hyperlink>
      <w:r w:rsidRPr="00843E6E">
        <w:rPr>
          <w:rFonts w:ascii="Times New Roman" w:eastAsia="Times New Roman" w:hAnsi="Times New Roman" w:cs="Times New Roman"/>
          <w:sz w:val="24"/>
          <w:szCs w:val="24"/>
          <w:lang w:eastAsia="fr-FR" w:bidi="km-KH"/>
        </w:rPr>
        <w:t xml:space="preserve">   </w:t>
      </w:r>
    </w:p>
    <w:p w:rsidR="00843E6E" w:rsidRDefault="00843E6E" w:rsidP="00843E6E">
      <w:pPr>
        <w:rPr>
          <w:rFonts w:ascii="Times New Roman" w:eastAsia="Times New Roman" w:hAnsi="Times New Roman" w:cs="Times New Roman"/>
          <w:sz w:val="24"/>
          <w:szCs w:val="24"/>
          <w:lang w:eastAsia="fr-FR" w:bidi="km-KH"/>
        </w:rPr>
      </w:pPr>
    </w:p>
    <w:p w:rsidR="00843E6E" w:rsidRPr="00843E6E" w:rsidRDefault="00843E6E" w:rsidP="00843E6E">
      <w:pPr>
        <w:rPr>
          <w:rFonts w:ascii="Times New Roman" w:eastAsia="Times New Roman" w:hAnsi="Times New Roman" w:cs="Times New Roman"/>
          <w:sz w:val="24"/>
          <w:szCs w:val="24"/>
          <w:lang w:eastAsia="fr-FR" w:bidi="km-KH"/>
        </w:rPr>
      </w:pPr>
      <w:proofErr w:type="gramStart"/>
      <w:r w:rsidRPr="00843E6E">
        <w:rPr>
          <w:rFonts w:ascii="Times New Roman" w:eastAsia="Times New Roman" w:hAnsi="Times New Roman" w:cs="Times New Roman"/>
          <w:sz w:val="24"/>
          <w:szCs w:val="24"/>
          <w:lang w:eastAsia="fr-FR" w:bidi="km-KH"/>
        </w:rPr>
        <w:t>1 :</w:t>
      </w:r>
      <w:proofErr w:type="gramEnd"/>
      <w:r w:rsidRPr="00843E6E">
        <w:rPr>
          <w:rFonts w:ascii="Times New Roman" w:eastAsia="Times New Roman" w:hAnsi="Times New Roman" w:cs="Times New Roman"/>
          <w:sz w:val="24"/>
          <w:szCs w:val="24"/>
          <w:lang w:eastAsia="fr-FR" w:bidi="km-KH"/>
        </w:rPr>
        <w:t> Department of Entomology and Plant Pathology, Faculty of Agriculture, Chiang Mai University</w:t>
      </w:r>
    </w:p>
    <w:p w:rsidR="00843E6E" w:rsidRPr="00843E6E" w:rsidRDefault="00843E6E" w:rsidP="00843E6E">
      <w:pPr>
        <w:rPr>
          <w:rFonts w:ascii="Times New Roman" w:eastAsia="Times New Roman" w:hAnsi="Times New Roman" w:cs="Times New Roman"/>
          <w:sz w:val="24"/>
          <w:szCs w:val="24"/>
          <w:lang w:val="fr-FR" w:eastAsia="fr-FR" w:bidi="km-KH"/>
        </w:rPr>
      </w:pPr>
      <w:r w:rsidRPr="00843E6E">
        <w:rPr>
          <w:rFonts w:ascii="Times New Roman" w:eastAsia="Times New Roman" w:hAnsi="Times New Roman" w:cs="Times New Roman"/>
          <w:sz w:val="24"/>
          <w:szCs w:val="24"/>
          <w:lang w:val="fr-FR" w:eastAsia="fr-FR" w:bidi="km-KH"/>
        </w:rPr>
        <w:t>Chiang Mai, 50200 -  Thaïlande</w:t>
      </w:r>
    </w:p>
    <w:p w:rsidR="00843E6E" w:rsidRPr="00843E6E" w:rsidRDefault="00843E6E" w:rsidP="00843E6E">
      <w:pPr>
        <w:rPr>
          <w:rFonts w:ascii="Times New Roman" w:eastAsia="Times New Roman" w:hAnsi="Times New Roman" w:cs="Times New Roman"/>
          <w:sz w:val="24"/>
          <w:szCs w:val="24"/>
          <w:lang w:val="fr-FR" w:eastAsia="fr-FR" w:bidi="km-KH"/>
        </w:rPr>
      </w:pPr>
      <w:r w:rsidRPr="00843E6E">
        <w:rPr>
          <w:rFonts w:ascii="Times New Roman" w:eastAsia="Times New Roman" w:hAnsi="Times New Roman" w:cs="Times New Roman"/>
          <w:sz w:val="24"/>
          <w:szCs w:val="24"/>
          <w:lang w:val="fr-FR" w:eastAsia="fr-FR" w:bidi="km-KH"/>
        </w:rPr>
        <w:t xml:space="preserve">* : Auteur correspondant </w:t>
      </w:r>
    </w:p>
    <w:p w:rsidR="00843E6E" w:rsidRPr="00843E6E" w:rsidRDefault="001F4BD8" w:rsidP="00843E6E">
      <w:pPr>
        <w:rPr>
          <w:rFonts w:ascii="Times New Roman" w:eastAsia="Times New Roman" w:hAnsi="Times New Roman" w:cs="Times New Roman"/>
          <w:sz w:val="24"/>
          <w:szCs w:val="24"/>
          <w:lang w:val="fr-FR" w:eastAsia="fr-FR" w:bidi="km-KH"/>
        </w:rPr>
      </w:pPr>
      <w:r>
        <w:rPr>
          <w:rFonts w:ascii="Times New Roman" w:eastAsia="Times New Roman" w:hAnsi="Times New Roman" w:cs="Times New Roman"/>
          <w:sz w:val="24"/>
          <w:szCs w:val="24"/>
          <w:lang w:val="fr-FR" w:eastAsia="fr-FR" w:bidi="km-KH"/>
        </w:rPr>
        <w:pict>
          <v:rect id="_x0000_i1025" style="width:0;height:1.5pt" o:hralign="center" o:hrstd="t" o:hr="t" fillcolor="#a0a0a0" stroked="f"/>
        </w:pict>
      </w:r>
    </w:p>
    <w:p w:rsidR="0075036E" w:rsidRPr="0075036E" w:rsidRDefault="0075036E" w:rsidP="0075036E">
      <w:pPr>
        <w:rPr>
          <w:rFonts w:ascii="Times New Roman" w:eastAsia="Times New Roman" w:hAnsi="Times New Roman" w:cs="Times New Roman"/>
          <w:sz w:val="24"/>
          <w:szCs w:val="24"/>
          <w:lang w:eastAsia="fr-FR" w:bidi="km-KH"/>
        </w:rPr>
      </w:pPr>
      <w:r w:rsidRPr="0075036E">
        <w:rPr>
          <w:rFonts w:ascii="Times New Roman" w:eastAsia="Times New Roman" w:hAnsi="Times New Roman" w:cs="Times New Roman"/>
          <w:sz w:val="24"/>
          <w:szCs w:val="24"/>
          <w:lang w:eastAsia="fr-FR" w:bidi="km-KH"/>
        </w:rPr>
        <w:t xml:space="preserve">Two decades of research in N and S Thailand, W Sumatra and N Borneo revealed that </w:t>
      </w:r>
      <w:proofErr w:type="spellStart"/>
      <w:r w:rsidRPr="0075036E">
        <w:rPr>
          <w:rFonts w:ascii="Times New Roman" w:eastAsia="Times New Roman" w:hAnsi="Times New Roman" w:cs="Times New Roman"/>
          <w:sz w:val="24"/>
          <w:szCs w:val="24"/>
          <w:lang w:eastAsia="fr-FR" w:bidi="km-KH"/>
        </w:rPr>
        <w:t>holoparasitic</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Rafflesia</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kerrii</w:t>
      </w:r>
      <w:proofErr w:type="spellEnd"/>
      <w:r w:rsidRPr="0075036E">
        <w:rPr>
          <w:rFonts w:ascii="Times New Roman" w:eastAsia="Times New Roman" w:hAnsi="Times New Roman" w:cs="Times New Roman"/>
          <w:sz w:val="24"/>
          <w:szCs w:val="24"/>
          <w:lang w:eastAsia="fr-FR" w:bidi="km-KH"/>
        </w:rPr>
        <w:t xml:space="preserve"> Meijer, </w:t>
      </w:r>
      <w:proofErr w:type="spellStart"/>
      <w:r w:rsidRPr="0075036E">
        <w:rPr>
          <w:rFonts w:ascii="Times New Roman" w:eastAsia="Times New Roman" w:hAnsi="Times New Roman" w:cs="Times New Roman"/>
          <w:sz w:val="24"/>
          <w:szCs w:val="24"/>
          <w:lang w:eastAsia="fr-FR" w:bidi="km-KH"/>
        </w:rPr>
        <w:t>Rhizanthes</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deceptor</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Bänziger</w:t>
      </w:r>
      <w:proofErr w:type="spellEnd"/>
      <w:r w:rsidRPr="0075036E">
        <w:rPr>
          <w:rFonts w:ascii="Times New Roman" w:eastAsia="Times New Roman" w:hAnsi="Times New Roman" w:cs="Times New Roman"/>
          <w:sz w:val="24"/>
          <w:szCs w:val="24"/>
          <w:lang w:eastAsia="fr-FR" w:bidi="km-KH"/>
        </w:rPr>
        <w:t xml:space="preserve"> &amp; Hansen, R. </w:t>
      </w:r>
      <w:proofErr w:type="spellStart"/>
      <w:r w:rsidRPr="0075036E">
        <w:rPr>
          <w:rFonts w:ascii="Times New Roman" w:eastAsia="Times New Roman" w:hAnsi="Times New Roman" w:cs="Times New Roman"/>
          <w:sz w:val="24"/>
          <w:szCs w:val="24"/>
          <w:lang w:eastAsia="fr-FR" w:bidi="km-KH"/>
        </w:rPr>
        <w:t>infanticida</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Bänziger</w:t>
      </w:r>
      <w:proofErr w:type="spellEnd"/>
      <w:r w:rsidRPr="0075036E">
        <w:rPr>
          <w:rFonts w:ascii="Times New Roman" w:eastAsia="Times New Roman" w:hAnsi="Times New Roman" w:cs="Times New Roman"/>
          <w:sz w:val="24"/>
          <w:szCs w:val="24"/>
          <w:lang w:eastAsia="fr-FR" w:bidi="km-KH"/>
        </w:rPr>
        <w:t xml:space="preserve"> &amp; Hansen, R. </w:t>
      </w:r>
      <w:proofErr w:type="spellStart"/>
      <w:r w:rsidRPr="0075036E">
        <w:rPr>
          <w:rFonts w:ascii="Times New Roman" w:eastAsia="Times New Roman" w:hAnsi="Times New Roman" w:cs="Times New Roman"/>
          <w:sz w:val="24"/>
          <w:szCs w:val="24"/>
          <w:lang w:eastAsia="fr-FR" w:bidi="km-KH"/>
        </w:rPr>
        <w:t>lowii</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Beccari</w:t>
      </w:r>
      <w:proofErr w:type="spellEnd"/>
      <w:r w:rsidRPr="0075036E">
        <w:rPr>
          <w:rFonts w:ascii="Times New Roman" w:eastAsia="Times New Roman" w:hAnsi="Times New Roman" w:cs="Times New Roman"/>
          <w:sz w:val="24"/>
          <w:szCs w:val="24"/>
          <w:lang w:eastAsia="fr-FR" w:bidi="km-KH"/>
        </w:rPr>
        <w:t xml:space="preserve">) Harms, </w:t>
      </w:r>
      <w:proofErr w:type="spellStart"/>
      <w:r w:rsidRPr="0075036E">
        <w:rPr>
          <w:rFonts w:ascii="Times New Roman" w:eastAsia="Times New Roman" w:hAnsi="Times New Roman" w:cs="Times New Roman"/>
          <w:sz w:val="24"/>
          <w:szCs w:val="24"/>
          <w:lang w:eastAsia="fr-FR" w:bidi="km-KH"/>
        </w:rPr>
        <w:t>Sapria</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himalayana</w:t>
      </w:r>
      <w:proofErr w:type="spellEnd"/>
      <w:r w:rsidRPr="0075036E">
        <w:rPr>
          <w:rFonts w:ascii="Times New Roman" w:eastAsia="Times New Roman" w:hAnsi="Times New Roman" w:cs="Times New Roman"/>
          <w:sz w:val="24"/>
          <w:szCs w:val="24"/>
          <w:lang w:eastAsia="fr-FR" w:bidi="km-KH"/>
        </w:rPr>
        <w:t xml:space="preserve"> Griffith, S. </w:t>
      </w:r>
      <w:proofErr w:type="spellStart"/>
      <w:r w:rsidRPr="0075036E">
        <w:rPr>
          <w:rFonts w:ascii="Times New Roman" w:eastAsia="Times New Roman" w:hAnsi="Times New Roman" w:cs="Times New Roman"/>
          <w:sz w:val="24"/>
          <w:szCs w:val="24"/>
          <w:lang w:eastAsia="fr-FR" w:bidi="km-KH"/>
        </w:rPr>
        <w:t>poilanei</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Gagnepain</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Bänziger</w:t>
      </w:r>
      <w:proofErr w:type="spellEnd"/>
      <w:r w:rsidRPr="0075036E">
        <w:rPr>
          <w:rFonts w:ascii="Times New Roman" w:eastAsia="Times New Roman" w:hAnsi="Times New Roman" w:cs="Times New Roman"/>
          <w:sz w:val="24"/>
          <w:szCs w:val="24"/>
          <w:lang w:eastAsia="fr-FR" w:bidi="km-KH"/>
        </w:rPr>
        <w:t xml:space="preserve"> &amp; Hansen are pollinated by blow flies (</w:t>
      </w:r>
      <w:proofErr w:type="spellStart"/>
      <w:r w:rsidRPr="0075036E">
        <w:rPr>
          <w:rFonts w:ascii="Times New Roman" w:eastAsia="Times New Roman" w:hAnsi="Times New Roman" w:cs="Times New Roman"/>
          <w:sz w:val="24"/>
          <w:szCs w:val="24"/>
          <w:lang w:eastAsia="fr-FR" w:bidi="km-KH"/>
        </w:rPr>
        <w:t>Calliphoridae</w:t>
      </w:r>
      <w:proofErr w:type="spellEnd"/>
      <w:r w:rsidRPr="0075036E">
        <w:rPr>
          <w:rFonts w:ascii="Times New Roman" w:eastAsia="Times New Roman" w:hAnsi="Times New Roman" w:cs="Times New Roman"/>
          <w:sz w:val="24"/>
          <w:szCs w:val="24"/>
          <w:lang w:eastAsia="fr-FR" w:bidi="km-KH"/>
        </w:rPr>
        <w:t xml:space="preserve">): R. </w:t>
      </w:r>
      <w:proofErr w:type="spellStart"/>
      <w:r w:rsidRPr="0075036E">
        <w:rPr>
          <w:rFonts w:ascii="Times New Roman" w:eastAsia="Times New Roman" w:hAnsi="Times New Roman" w:cs="Times New Roman"/>
          <w:sz w:val="24"/>
          <w:szCs w:val="24"/>
          <w:lang w:eastAsia="fr-FR" w:bidi="km-KH"/>
        </w:rPr>
        <w:t>kerrii</w:t>
      </w:r>
      <w:proofErr w:type="spellEnd"/>
      <w:r w:rsidRPr="0075036E">
        <w:rPr>
          <w:rFonts w:ascii="Times New Roman" w:eastAsia="Times New Roman" w:hAnsi="Times New Roman" w:cs="Times New Roman"/>
          <w:sz w:val="24"/>
          <w:szCs w:val="24"/>
          <w:lang w:eastAsia="fr-FR" w:bidi="km-KH"/>
        </w:rPr>
        <w:t xml:space="preserve"> mainly by </w:t>
      </w:r>
      <w:proofErr w:type="spellStart"/>
      <w:r w:rsidRPr="0075036E">
        <w:rPr>
          <w:rFonts w:ascii="Times New Roman" w:eastAsia="Times New Roman" w:hAnsi="Times New Roman" w:cs="Times New Roman"/>
          <w:sz w:val="24"/>
          <w:szCs w:val="24"/>
          <w:lang w:eastAsia="fr-FR" w:bidi="km-KH"/>
        </w:rPr>
        <w:t>Chrysomya</w:t>
      </w:r>
      <w:proofErr w:type="spellEnd"/>
      <w:r w:rsidRPr="0075036E">
        <w:rPr>
          <w:rFonts w:ascii="Times New Roman" w:eastAsia="Times New Roman" w:hAnsi="Times New Roman" w:cs="Times New Roman"/>
          <w:sz w:val="24"/>
          <w:szCs w:val="24"/>
          <w:lang w:eastAsia="fr-FR" w:bidi="km-KH"/>
        </w:rPr>
        <w:t xml:space="preserve"> spp.; R. </w:t>
      </w:r>
      <w:proofErr w:type="spellStart"/>
      <w:r w:rsidRPr="0075036E">
        <w:rPr>
          <w:rFonts w:ascii="Times New Roman" w:eastAsia="Times New Roman" w:hAnsi="Times New Roman" w:cs="Times New Roman"/>
          <w:sz w:val="24"/>
          <w:szCs w:val="24"/>
          <w:lang w:eastAsia="fr-FR" w:bidi="km-KH"/>
        </w:rPr>
        <w:t>deceptor</w:t>
      </w:r>
      <w:proofErr w:type="spellEnd"/>
      <w:r w:rsidRPr="0075036E">
        <w:rPr>
          <w:rFonts w:ascii="Times New Roman" w:eastAsia="Times New Roman" w:hAnsi="Times New Roman" w:cs="Times New Roman"/>
          <w:sz w:val="24"/>
          <w:szCs w:val="24"/>
          <w:lang w:eastAsia="fr-FR" w:bidi="km-KH"/>
        </w:rPr>
        <w:t xml:space="preserve"> by </w:t>
      </w:r>
      <w:proofErr w:type="spellStart"/>
      <w:r w:rsidRPr="0075036E">
        <w:rPr>
          <w:rFonts w:ascii="Times New Roman" w:eastAsia="Times New Roman" w:hAnsi="Times New Roman" w:cs="Times New Roman"/>
          <w:sz w:val="24"/>
          <w:szCs w:val="24"/>
          <w:lang w:eastAsia="fr-FR" w:bidi="km-KH"/>
        </w:rPr>
        <w:t>Hypopygiopsis</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infumata</w:t>
      </w:r>
      <w:proofErr w:type="spellEnd"/>
      <w:r w:rsidRPr="0075036E">
        <w:rPr>
          <w:rFonts w:ascii="Times New Roman" w:eastAsia="Times New Roman" w:hAnsi="Times New Roman" w:cs="Times New Roman"/>
          <w:sz w:val="24"/>
          <w:szCs w:val="24"/>
          <w:lang w:eastAsia="fr-FR" w:bidi="km-KH"/>
        </w:rPr>
        <w:t xml:space="preserve">; R. </w:t>
      </w:r>
      <w:proofErr w:type="spellStart"/>
      <w:r w:rsidRPr="0075036E">
        <w:rPr>
          <w:rFonts w:ascii="Times New Roman" w:eastAsia="Times New Roman" w:hAnsi="Times New Roman" w:cs="Times New Roman"/>
          <w:sz w:val="24"/>
          <w:szCs w:val="24"/>
          <w:lang w:eastAsia="fr-FR" w:bidi="km-KH"/>
        </w:rPr>
        <w:t>infanticida</w:t>
      </w:r>
      <w:proofErr w:type="spellEnd"/>
      <w:r w:rsidRPr="0075036E">
        <w:rPr>
          <w:rFonts w:ascii="Times New Roman" w:eastAsia="Times New Roman" w:hAnsi="Times New Roman" w:cs="Times New Roman"/>
          <w:sz w:val="24"/>
          <w:szCs w:val="24"/>
          <w:lang w:eastAsia="fr-FR" w:bidi="km-KH"/>
        </w:rPr>
        <w:t xml:space="preserve"> and R. </w:t>
      </w:r>
      <w:proofErr w:type="spellStart"/>
      <w:r w:rsidRPr="0075036E">
        <w:rPr>
          <w:rFonts w:ascii="Times New Roman" w:eastAsia="Times New Roman" w:hAnsi="Times New Roman" w:cs="Times New Roman"/>
          <w:sz w:val="24"/>
          <w:szCs w:val="24"/>
          <w:lang w:eastAsia="fr-FR" w:bidi="km-KH"/>
        </w:rPr>
        <w:t>lowii</w:t>
      </w:r>
      <w:proofErr w:type="spellEnd"/>
      <w:r w:rsidRPr="0075036E">
        <w:rPr>
          <w:rFonts w:ascii="Times New Roman" w:eastAsia="Times New Roman" w:hAnsi="Times New Roman" w:cs="Times New Roman"/>
          <w:sz w:val="24"/>
          <w:szCs w:val="24"/>
          <w:lang w:eastAsia="fr-FR" w:bidi="km-KH"/>
        </w:rPr>
        <w:t xml:space="preserve"> by </w:t>
      </w:r>
      <w:proofErr w:type="spellStart"/>
      <w:r w:rsidRPr="0075036E">
        <w:rPr>
          <w:rFonts w:ascii="Times New Roman" w:eastAsia="Times New Roman" w:hAnsi="Times New Roman" w:cs="Times New Roman"/>
          <w:sz w:val="24"/>
          <w:szCs w:val="24"/>
          <w:lang w:eastAsia="fr-FR" w:bidi="km-KH"/>
        </w:rPr>
        <w:t>Chrysomya</w:t>
      </w:r>
      <w:proofErr w:type="spellEnd"/>
      <w:r w:rsidRPr="0075036E">
        <w:rPr>
          <w:rFonts w:ascii="Times New Roman" w:eastAsia="Times New Roman" w:hAnsi="Times New Roman" w:cs="Times New Roman"/>
          <w:sz w:val="24"/>
          <w:szCs w:val="24"/>
          <w:lang w:eastAsia="fr-FR" w:bidi="km-KH"/>
        </w:rPr>
        <w:t xml:space="preserve">, </w:t>
      </w:r>
      <w:proofErr w:type="spellStart"/>
      <w:r w:rsidRPr="0075036E">
        <w:rPr>
          <w:rFonts w:ascii="Times New Roman" w:eastAsia="Times New Roman" w:hAnsi="Times New Roman" w:cs="Times New Roman"/>
          <w:sz w:val="24"/>
          <w:szCs w:val="24"/>
          <w:lang w:eastAsia="fr-FR" w:bidi="km-KH"/>
        </w:rPr>
        <w:t>Lucilia</w:t>
      </w:r>
      <w:proofErr w:type="spellEnd"/>
      <w:r w:rsidRPr="0075036E">
        <w:rPr>
          <w:rFonts w:ascii="Times New Roman" w:eastAsia="Times New Roman" w:hAnsi="Times New Roman" w:cs="Times New Roman"/>
          <w:sz w:val="24"/>
          <w:szCs w:val="24"/>
          <w:lang w:eastAsia="fr-FR" w:bidi="km-KH"/>
        </w:rPr>
        <w:t xml:space="preserve"> and </w:t>
      </w:r>
      <w:proofErr w:type="spellStart"/>
      <w:r w:rsidRPr="0075036E">
        <w:rPr>
          <w:rFonts w:ascii="Times New Roman" w:eastAsia="Times New Roman" w:hAnsi="Times New Roman" w:cs="Times New Roman"/>
          <w:sz w:val="24"/>
          <w:szCs w:val="24"/>
          <w:lang w:eastAsia="fr-FR" w:bidi="km-KH"/>
        </w:rPr>
        <w:t>Hemipyrellia</w:t>
      </w:r>
      <w:proofErr w:type="spellEnd"/>
      <w:r w:rsidRPr="0075036E">
        <w:rPr>
          <w:rFonts w:ascii="Times New Roman" w:eastAsia="Times New Roman" w:hAnsi="Times New Roman" w:cs="Times New Roman"/>
          <w:sz w:val="24"/>
          <w:szCs w:val="24"/>
          <w:lang w:eastAsia="fr-FR" w:bidi="km-KH"/>
        </w:rPr>
        <w:t xml:space="preserve"> spp.; S. </w:t>
      </w:r>
      <w:proofErr w:type="spellStart"/>
      <w:r w:rsidRPr="0075036E">
        <w:rPr>
          <w:rFonts w:ascii="Times New Roman" w:eastAsia="Times New Roman" w:hAnsi="Times New Roman" w:cs="Times New Roman"/>
          <w:sz w:val="24"/>
          <w:szCs w:val="24"/>
          <w:lang w:eastAsia="fr-FR" w:bidi="km-KH"/>
        </w:rPr>
        <w:t>himalayana</w:t>
      </w:r>
      <w:proofErr w:type="spellEnd"/>
      <w:r w:rsidRPr="0075036E">
        <w:rPr>
          <w:rFonts w:ascii="Times New Roman" w:eastAsia="Times New Roman" w:hAnsi="Times New Roman" w:cs="Times New Roman"/>
          <w:sz w:val="24"/>
          <w:szCs w:val="24"/>
          <w:lang w:eastAsia="fr-FR" w:bidi="km-KH"/>
        </w:rPr>
        <w:t xml:space="preserve"> by L. </w:t>
      </w:r>
      <w:proofErr w:type="spellStart"/>
      <w:r w:rsidRPr="0075036E">
        <w:rPr>
          <w:rFonts w:ascii="Times New Roman" w:eastAsia="Times New Roman" w:hAnsi="Times New Roman" w:cs="Times New Roman"/>
          <w:sz w:val="24"/>
          <w:szCs w:val="24"/>
          <w:lang w:eastAsia="fr-FR" w:bidi="km-KH"/>
        </w:rPr>
        <w:t>porphyrina</w:t>
      </w:r>
      <w:proofErr w:type="spellEnd"/>
      <w:r w:rsidRPr="0075036E">
        <w:rPr>
          <w:rFonts w:ascii="Times New Roman" w:eastAsia="Times New Roman" w:hAnsi="Times New Roman" w:cs="Times New Roman"/>
          <w:sz w:val="24"/>
          <w:szCs w:val="24"/>
          <w:lang w:eastAsia="fr-FR" w:bidi="km-KH"/>
        </w:rPr>
        <w:t xml:space="preserve">; S. </w:t>
      </w:r>
      <w:proofErr w:type="spellStart"/>
      <w:r w:rsidRPr="0075036E">
        <w:rPr>
          <w:rFonts w:ascii="Times New Roman" w:eastAsia="Times New Roman" w:hAnsi="Times New Roman" w:cs="Times New Roman"/>
          <w:sz w:val="24"/>
          <w:szCs w:val="24"/>
          <w:lang w:eastAsia="fr-FR" w:bidi="km-KH"/>
        </w:rPr>
        <w:t>poilanei</w:t>
      </w:r>
      <w:proofErr w:type="spellEnd"/>
      <w:r w:rsidRPr="0075036E">
        <w:rPr>
          <w:rFonts w:ascii="Times New Roman" w:eastAsia="Times New Roman" w:hAnsi="Times New Roman" w:cs="Times New Roman"/>
          <w:sz w:val="24"/>
          <w:szCs w:val="24"/>
          <w:lang w:eastAsia="fr-FR" w:bidi="km-KH"/>
        </w:rPr>
        <w:t xml:space="preserve"> by L. </w:t>
      </w:r>
      <w:proofErr w:type="spellStart"/>
      <w:r w:rsidRPr="0075036E">
        <w:rPr>
          <w:rFonts w:ascii="Times New Roman" w:eastAsia="Times New Roman" w:hAnsi="Times New Roman" w:cs="Times New Roman"/>
          <w:sz w:val="24"/>
          <w:szCs w:val="24"/>
          <w:lang w:eastAsia="fr-FR" w:bidi="km-KH"/>
        </w:rPr>
        <w:t>papuensis</w:t>
      </w:r>
      <w:proofErr w:type="spellEnd"/>
      <w:r w:rsidRPr="0075036E">
        <w:rPr>
          <w:rFonts w:ascii="Times New Roman" w:eastAsia="Times New Roman" w:hAnsi="Times New Roman" w:cs="Times New Roman"/>
          <w:sz w:val="24"/>
          <w:szCs w:val="24"/>
          <w:lang w:eastAsia="fr-FR" w:bidi="km-KH"/>
        </w:rPr>
        <w:t xml:space="preserve">. However, S. ram </w:t>
      </w:r>
      <w:proofErr w:type="spellStart"/>
      <w:r w:rsidRPr="0075036E">
        <w:rPr>
          <w:rFonts w:ascii="Times New Roman" w:eastAsia="Times New Roman" w:hAnsi="Times New Roman" w:cs="Times New Roman"/>
          <w:sz w:val="24"/>
          <w:szCs w:val="24"/>
          <w:lang w:eastAsia="fr-FR" w:bidi="km-KH"/>
        </w:rPr>
        <w:t>Bänziger</w:t>
      </w:r>
      <w:proofErr w:type="spellEnd"/>
      <w:r w:rsidRPr="0075036E">
        <w:rPr>
          <w:rFonts w:ascii="Times New Roman" w:eastAsia="Times New Roman" w:hAnsi="Times New Roman" w:cs="Times New Roman"/>
          <w:sz w:val="24"/>
          <w:szCs w:val="24"/>
          <w:lang w:eastAsia="fr-FR" w:bidi="km-KH"/>
        </w:rPr>
        <w:t xml:space="preserve"> &amp; Hansen is pollinated by 11 species of flesh flies (</w:t>
      </w:r>
      <w:proofErr w:type="spellStart"/>
      <w:r w:rsidRPr="0075036E">
        <w:rPr>
          <w:rFonts w:ascii="Times New Roman" w:eastAsia="Times New Roman" w:hAnsi="Times New Roman" w:cs="Times New Roman"/>
          <w:sz w:val="24"/>
          <w:szCs w:val="24"/>
          <w:lang w:eastAsia="fr-FR" w:bidi="km-KH"/>
        </w:rPr>
        <w:t>Sarcophagidae</w:t>
      </w:r>
      <w:proofErr w:type="spellEnd"/>
      <w:r w:rsidRPr="0075036E">
        <w:rPr>
          <w:rFonts w:ascii="Times New Roman" w:eastAsia="Times New Roman" w:hAnsi="Times New Roman" w:cs="Times New Roman"/>
          <w:sz w:val="24"/>
          <w:szCs w:val="24"/>
          <w:lang w:eastAsia="fr-FR" w:bidi="km-KH"/>
        </w:rPr>
        <w:t>).</w:t>
      </w:r>
    </w:p>
    <w:p w:rsidR="00DD1612" w:rsidRPr="0075036E" w:rsidRDefault="0075036E" w:rsidP="0075036E">
      <w:pPr>
        <w:rPr>
          <w:rFonts w:ascii="Times New Roman" w:eastAsia="Times New Roman" w:hAnsi="Times New Roman" w:cs="Times New Roman"/>
          <w:sz w:val="24"/>
          <w:szCs w:val="24"/>
          <w:lang w:eastAsia="fr-FR" w:bidi="km-KH"/>
        </w:rPr>
      </w:pPr>
      <w:proofErr w:type="spellStart"/>
      <w:r w:rsidRPr="0075036E">
        <w:rPr>
          <w:rFonts w:ascii="Times New Roman" w:eastAsia="Times New Roman" w:hAnsi="Times New Roman" w:cs="Times New Roman"/>
          <w:sz w:val="24"/>
          <w:szCs w:val="24"/>
          <w:lang w:eastAsia="fr-FR" w:bidi="km-KH"/>
        </w:rPr>
        <w:t>Rafflesiaceae</w:t>
      </w:r>
      <w:proofErr w:type="spellEnd"/>
      <w:r w:rsidRPr="0075036E">
        <w:rPr>
          <w:rFonts w:ascii="Times New Roman" w:eastAsia="Times New Roman" w:hAnsi="Times New Roman" w:cs="Times New Roman"/>
          <w:sz w:val="24"/>
          <w:szCs w:val="24"/>
          <w:lang w:eastAsia="fr-FR" w:bidi="km-KH"/>
        </w:rPr>
        <w:t xml:space="preserve"> have unisexual (rarely bisexual) flowers. Pollen is exuded as a suspension which is acquired by the flies on their thorax back. There it solidifies to remain firmly attached to the flies which can live for several weeks and are strong fliers. When entering a female flower, the pollen clump is re-liquefied on contact with the stigmatic fascia awash with fluid. Solid pollen retains sufficient viability for up to three weeks to produce mature fruits and seeds, allowing reproduction in flowers widely separated in space and blooming time, most important for the survival of such rare flowers. No reward is offered by any species of the family, with a partial exception in </w:t>
      </w:r>
      <w:proofErr w:type="spellStart"/>
      <w:r w:rsidRPr="0075036E">
        <w:rPr>
          <w:rFonts w:ascii="Times New Roman" w:eastAsia="Times New Roman" w:hAnsi="Times New Roman" w:cs="Times New Roman"/>
          <w:sz w:val="24"/>
          <w:szCs w:val="24"/>
          <w:lang w:eastAsia="fr-FR" w:bidi="km-KH"/>
        </w:rPr>
        <w:t>Rhizanthes</w:t>
      </w:r>
      <w:proofErr w:type="spellEnd"/>
      <w:r w:rsidRPr="0075036E">
        <w:rPr>
          <w:rFonts w:ascii="Times New Roman" w:eastAsia="Times New Roman" w:hAnsi="Times New Roman" w:cs="Times New Roman"/>
          <w:sz w:val="24"/>
          <w:szCs w:val="24"/>
          <w:lang w:eastAsia="fr-FR" w:bidi="km-KH"/>
        </w:rPr>
        <w:t xml:space="preserve"> where nectar is secreted near the margin of the flower, without directly eliciting pollination. Whereas food-deception may act in the very few cases where male flies are involved (except in S. </w:t>
      </w:r>
      <w:proofErr w:type="spellStart"/>
      <w:r w:rsidRPr="0075036E">
        <w:rPr>
          <w:rFonts w:ascii="Times New Roman" w:eastAsia="Times New Roman" w:hAnsi="Times New Roman" w:cs="Times New Roman"/>
          <w:sz w:val="24"/>
          <w:szCs w:val="24"/>
          <w:lang w:eastAsia="fr-FR" w:bidi="km-KH"/>
        </w:rPr>
        <w:t>poilanei</w:t>
      </w:r>
      <w:proofErr w:type="spellEnd"/>
      <w:r w:rsidRPr="0075036E">
        <w:rPr>
          <w:rFonts w:ascii="Times New Roman" w:eastAsia="Times New Roman" w:hAnsi="Times New Roman" w:cs="Times New Roman"/>
          <w:sz w:val="24"/>
          <w:szCs w:val="24"/>
          <w:lang w:eastAsia="fr-FR" w:bidi="km-KH"/>
        </w:rPr>
        <w:t xml:space="preserve"> where male flies are less rare), in female flies brood-site deception acts although no parturition ensues except in R. </w:t>
      </w:r>
      <w:proofErr w:type="spellStart"/>
      <w:r w:rsidRPr="0075036E">
        <w:rPr>
          <w:rFonts w:ascii="Times New Roman" w:eastAsia="Times New Roman" w:hAnsi="Times New Roman" w:cs="Times New Roman"/>
          <w:sz w:val="24"/>
          <w:szCs w:val="24"/>
          <w:lang w:eastAsia="fr-FR" w:bidi="km-KH"/>
        </w:rPr>
        <w:t>infanticida</w:t>
      </w:r>
      <w:proofErr w:type="spellEnd"/>
      <w:r w:rsidRPr="0075036E">
        <w:rPr>
          <w:rFonts w:ascii="Times New Roman" w:eastAsia="Times New Roman" w:hAnsi="Times New Roman" w:cs="Times New Roman"/>
          <w:sz w:val="24"/>
          <w:szCs w:val="24"/>
          <w:lang w:eastAsia="fr-FR" w:bidi="km-KH"/>
        </w:rPr>
        <w:t xml:space="preserve">. By its </w:t>
      </w:r>
      <w:proofErr w:type="spellStart"/>
      <w:r w:rsidRPr="0075036E">
        <w:rPr>
          <w:rFonts w:ascii="Times New Roman" w:eastAsia="Times New Roman" w:hAnsi="Times New Roman" w:cs="Times New Roman"/>
          <w:sz w:val="24"/>
          <w:szCs w:val="24"/>
          <w:lang w:eastAsia="fr-FR" w:bidi="km-KH"/>
        </w:rPr>
        <w:t>odour</w:t>
      </w:r>
      <w:proofErr w:type="spellEnd"/>
      <w:r w:rsidRPr="0075036E">
        <w:rPr>
          <w:rFonts w:ascii="Times New Roman" w:eastAsia="Times New Roman" w:hAnsi="Times New Roman" w:cs="Times New Roman"/>
          <w:sz w:val="24"/>
          <w:szCs w:val="24"/>
          <w:lang w:eastAsia="fr-FR" w:bidi="km-KH"/>
        </w:rPr>
        <w:t xml:space="preserve"> and fur-like tangle of hairs, R. </w:t>
      </w:r>
      <w:proofErr w:type="spellStart"/>
      <w:r w:rsidRPr="0075036E">
        <w:rPr>
          <w:rFonts w:ascii="Times New Roman" w:eastAsia="Times New Roman" w:hAnsi="Times New Roman" w:cs="Times New Roman"/>
          <w:sz w:val="24"/>
          <w:szCs w:val="24"/>
          <w:lang w:eastAsia="fr-FR" w:bidi="km-KH"/>
        </w:rPr>
        <w:t>infanticida</w:t>
      </w:r>
      <w:proofErr w:type="spellEnd"/>
      <w:r w:rsidRPr="0075036E">
        <w:rPr>
          <w:rFonts w:ascii="Times New Roman" w:eastAsia="Times New Roman" w:hAnsi="Times New Roman" w:cs="Times New Roman"/>
          <w:sz w:val="24"/>
          <w:szCs w:val="24"/>
          <w:lang w:eastAsia="fr-FR" w:bidi="km-KH"/>
        </w:rPr>
        <w:t xml:space="preserve"> fakes a mammalian carcass, misleading pollinating flies into laying hundreds of </w:t>
      </w:r>
      <w:proofErr w:type="gramStart"/>
      <w:r w:rsidRPr="0075036E">
        <w:rPr>
          <w:rFonts w:ascii="Times New Roman" w:eastAsia="Times New Roman" w:hAnsi="Times New Roman" w:cs="Times New Roman"/>
          <w:sz w:val="24"/>
          <w:szCs w:val="24"/>
          <w:lang w:eastAsia="fr-FR" w:bidi="km-KH"/>
        </w:rPr>
        <w:t>eggs,</w:t>
      </w:r>
      <w:proofErr w:type="gramEnd"/>
      <w:r w:rsidRPr="0075036E">
        <w:rPr>
          <w:rFonts w:ascii="Times New Roman" w:eastAsia="Times New Roman" w:hAnsi="Times New Roman" w:cs="Times New Roman"/>
          <w:sz w:val="24"/>
          <w:szCs w:val="24"/>
          <w:lang w:eastAsia="fr-FR" w:bidi="km-KH"/>
        </w:rPr>
        <w:t xml:space="preserve"> arguably the world's most murderous flower since the pollinator's progeny is doomed in the lack of food.</w:t>
      </w:r>
    </w:p>
    <w:sectPr w:rsidR="00DD1612" w:rsidRPr="0075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14"/>
    <w:rsid w:val="00030589"/>
    <w:rsid w:val="001F4BD8"/>
    <w:rsid w:val="00204214"/>
    <w:rsid w:val="00273088"/>
    <w:rsid w:val="003A7A82"/>
    <w:rsid w:val="0075036E"/>
    <w:rsid w:val="00843E6E"/>
    <w:rsid w:val="00A859B8"/>
    <w:rsid w:val="00D05827"/>
    <w:rsid w:val="00DE6149"/>
    <w:rsid w:val="00F72E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14"/>
    <w:pPr>
      <w:spacing w:after="0" w:line="240" w:lineRule="auto"/>
    </w:pPr>
    <w:rPr>
      <w:rFonts w:ascii="Cordia New" w:eastAsia="Cordia New" w:hAnsi="Cordia New" w:cs="Angsana New"/>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843E6E"/>
  </w:style>
  <w:style w:type="character" w:styleId="Lienhypertexte">
    <w:name w:val="Hyperlink"/>
    <w:basedOn w:val="Policepardfaut"/>
    <w:uiPriority w:val="99"/>
    <w:semiHidden/>
    <w:unhideWhenUsed/>
    <w:rsid w:val="00843E6E"/>
    <w:rPr>
      <w:color w:val="0000FF"/>
      <w:u w:val="single"/>
    </w:rPr>
  </w:style>
  <w:style w:type="character" w:customStyle="1" w:styleId="position">
    <w:name w:val="position"/>
    <w:basedOn w:val="Policepardfaut"/>
    <w:rsid w:val="00843E6E"/>
  </w:style>
  <w:style w:type="character" w:customStyle="1" w:styleId="name">
    <w:name w:val="name"/>
    <w:basedOn w:val="Policepardfaut"/>
    <w:rsid w:val="00843E6E"/>
  </w:style>
  <w:style w:type="paragraph" w:styleId="NormalWeb">
    <w:name w:val="Normal (Web)"/>
    <w:basedOn w:val="Normal"/>
    <w:uiPriority w:val="99"/>
    <w:semiHidden/>
    <w:unhideWhenUsed/>
    <w:rsid w:val="00843E6E"/>
    <w:pPr>
      <w:spacing w:before="100" w:beforeAutospacing="1" w:after="100" w:afterAutospacing="1"/>
    </w:pPr>
    <w:rPr>
      <w:rFonts w:ascii="Times New Roman" w:eastAsia="Times New Roman" w:hAnsi="Times New Roman" w:cs="Times New Roman"/>
      <w:sz w:val="24"/>
      <w:szCs w:val="24"/>
      <w:lang w:val="fr-FR" w:eastAsia="fr-FR"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14"/>
    <w:pPr>
      <w:spacing w:after="0" w:line="240" w:lineRule="auto"/>
    </w:pPr>
    <w:rPr>
      <w:rFonts w:ascii="Cordia New" w:eastAsia="Cordia New" w:hAnsi="Cordia New" w:cs="Angsana New"/>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843E6E"/>
  </w:style>
  <w:style w:type="character" w:styleId="Lienhypertexte">
    <w:name w:val="Hyperlink"/>
    <w:basedOn w:val="Policepardfaut"/>
    <w:uiPriority w:val="99"/>
    <w:semiHidden/>
    <w:unhideWhenUsed/>
    <w:rsid w:val="00843E6E"/>
    <w:rPr>
      <w:color w:val="0000FF"/>
      <w:u w:val="single"/>
    </w:rPr>
  </w:style>
  <w:style w:type="character" w:customStyle="1" w:styleId="position">
    <w:name w:val="position"/>
    <w:basedOn w:val="Policepardfaut"/>
    <w:rsid w:val="00843E6E"/>
  </w:style>
  <w:style w:type="character" w:customStyle="1" w:styleId="name">
    <w:name w:val="name"/>
    <w:basedOn w:val="Policepardfaut"/>
    <w:rsid w:val="00843E6E"/>
  </w:style>
  <w:style w:type="paragraph" w:styleId="NormalWeb">
    <w:name w:val="Normal (Web)"/>
    <w:basedOn w:val="Normal"/>
    <w:uiPriority w:val="99"/>
    <w:semiHidden/>
    <w:unhideWhenUsed/>
    <w:rsid w:val="00843E6E"/>
    <w:pPr>
      <w:spacing w:before="100" w:beforeAutospacing="1" w:after="100" w:afterAutospacing="1"/>
    </w:pPr>
    <w:rPr>
      <w:rFonts w:ascii="Times New Roman" w:eastAsia="Times New Roman" w:hAnsi="Times New Roman" w:cs="Times New Roman"/>
      <w:sz w:val="24"/>
      <w:szCs w:val="24"/>
      <w:lang w:val="fr-FR" w:eastAsia="fr-FR"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5720">
      <w:bodyDiv w:val="1"/>
      <w:marLeft w:val="0"/>
      <w:marRight w:val="0"/>
      <w:marTop w:val="0"/>
      <w:marBottom w:val="0"/>
      <w:divBdr>
        <w:top w:val="none" w:sz="0" w:space="0" w:color="auto"/>
        <w:left w:val="none" w:sz="0" w:space="0" w:color="auto"/>
        <w:bottom w:val="none" w:sz="0" w:space="0" w:color="auto"/>
        <w:right w:val="none" w:sz="0" w:space="0" w:color="auto"/>
      </w:divBdr>
      <w:divsChild>
        <w:div w:id="531694809">
          <w:marLeft w:val="0"/>
          <w:marRight w:val="0"/>
          <w:marTop w:val="0"/>
          <w:marBottom w:val="0"/>
          <w:divBdr>
            <w:top w:val="none" w:sz="0" w:space="0" w:color="auto"/>
            <w:left w:val="none" w:sz="0" w:space="0" w:color="auto"/>
            <w:bottom w:val="none" w:sz="0" w:space="0" w:color="auto"/>
            <w:right w:val="none" w:sz="0" w:space="0" w:color="auto"/>
          </w:divBdr>
          <w:divsChild>
            <w:div w:id="1308970021">
              <w:marLeft w:val="0"/>
              <w:marRight w:val="0"/>
              <w:marTop w:val="0"/>
              <w:marBottom w:val="0"/>
              <w:divBdr>
                <w:top w:val="none" w:sz="0" w:space="0" w:color="auto"/>
                <w:left w:val="none" w:sz="0" w:space="0" w:color="auto"/>
                <w:bottom w:val="none" w:sz="0" w:space="0" w:color="auto"/>
                <w:right w:val="none" w:sz="0" w:space="0" w:color="auto"/>
              </w:divBdr>
            </w:div>
            <w:div w:id="890463131">
              <w:marLeft w:val="0"/>
              <w:marRight w:val="0"/>
              <w:marTop w:val="0"/>
              <w:marBottom w:val="0"/>
              <w:divBdr>
                <w:top w:val="none" w:sz="0" w:space="0" w:color="auto"/>
                <w:left w:val="none" w:sz="0" w:space="0" w:color="auto"/>
                <w:bottom w:val="none" w:sz="0" w:space="0" w:color="auto"/>
                <w:right w:val="none" w:sz="0" w:space="0" w:color="auto"/>
              </w:divBdr>
            </w:div>
            <w:div w:id="77214311">
              <w:marLeft w:val="0"/>
              <w:marRight w:val="0"/>
              <w:marTop w:val="0"/>
              <w:marBottom w:val="0"/>
              <w:divBdr>
                <w:top w:val="none" w:sz="0" w:space="0" w:color="auto"/>
                <w:left w:val="none" w:sz="0" w:space="0" w:color="auto"/>
                <w:bottom w:val="none" w:sz="0" w:space="0" w:color="auto"/>
                <w:right w:val="none" w:sz="0" w:space="0" w:color="auto"/>
              </w:divBdr>
              <w:divsChild>
                <w:div w:id="183443802">
                  <w:marLeft w:val="0"/>
                  <w:marRight w:val="0"/>
                  <w:marTop w:val="0"/>
                  <w:marBottom w:val="0"/>
                  <w:divBdr>
                    <w:top w:val="none" w:sz="0" w:space="0" w:color="auto"/>
                    <w:left w:val="none" w:sz="0" w:space="0" w:color="auto"/>
                    <w:bottom w:val="none" w:sz="0" w:space="0" w:color="auto"/>
                    <w:right w:val="none" w:sz="0" w:space="0" w:color="auto"/>
                  </w:divBdr>
                  <w:divsChild>
                    <w:div w:id="13182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275">
          <w:marLeft w:val="0"/>
          <w:marRight w:val="0"/>
          <w:marTop w:val="0"/>
          <w:marBottom w:val="0"/>
          <w:divBdr>
            <w:top w:val="none" w:sz="0" w:space="0" w:color="auto"/>
            <w:left w:val="none" w:sz="0" w:space="0" w:color="auto"/>
            <w:bottom w:val="none" w:sz="0" w:space="0" w:color="auto"/>
            <w:right w:val="none" w:sz="0" w:space="0" w:color="auto"/>
          </w:divBdr>
        </w:div>
      </w:divsChild>
    </w:div>
    <w:div w:id="904796793">
      <w:bodyDiv w:val="1"/>
      <w:marLeft w:val="0"/>
      <w:marRight w:val="0"/>
      <w:marTop w:val="0"/>
      <w:marBottom w:val="0"/>
      <w:divBdr>
        <w:top w:val="none" w:sz="0" w:space="0" w:color="auto"/>
        <w:left w:val="none" w:sz="0" w:space="0" w:color="auto"/>
        <w:bottom w:val="none" w:sz="0" w:space="0" w:color="auto"/>
        <w:right w:val="none" w:sz="0" w:space="0" w:color="auto"/>
      </w:divBdr>
      <w:divsChild>
        <w:div w:id="186562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ns.banziger@cmu.ac.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1895</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MNHN</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Saengdao</dc:creator>
  <cp:lastModifiedBy>Carré MNHN</cp:lastModifiedBy>
  <cp:revision>2</cp:revision>
  <dcterms:created xsi:type="dcterms:W3CDTF">2015-10-21T08:31:00Z</dcterms:created>
  <dcterms:modified xsi:type="dcterms:W3CDTF">2015-10-21T08:31:00Z</dcterms:modified>
</cp:coreProperties>
</file>